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1E3" w:rsidRDefault="00F951E3" w:rsidP="00F951E3">
      <w:pPr>
        <w:spacing w:after="0" w:line="240" w:lineRule="auto"/>
        <w:rPr>
          <w:rFonts w:ascii="Verdana" w:hAnsi="Verdana"/>
          <w:color w:val="000000"/>
          <w:shd w:val="clear" w:color="auto" w:fill="FFFFFF"/>
        </w:rPr>
      </w:pPr>
      <w:r>
        <w:rPr>
          <w:rFonts w:ascii="Verdana" w:hAnsi="Verdana"/>
          <w:color w:val="000000"/>
          <w:shd w:val="clear" w:color="auto" w:fill="FFFFFF"/>
        </w:rPr>
        <w:t xml:space="preserve">Megan </w:t>
      </w:r>
      <w:proofErr w:type="spellStart"/>
      <w:r>
        <w:rPr>
          <w:rFonts w:ascii="Verdana" w:hAnsi="Verdana"/>
          <w:color w:val="000000"/>
          <w:shd w:val="clear" w:color="auto" w:fill="FFFFFF"/>
        </w:rPr>
        <w:t>Jagoda</w:t>
      </w:r>
      <w:proofErr w:type="spellEnd"/>
    </w:p>
    <w:p w:rsidR="00F951E3" w:rsidRDefault="00F951E3" w:rsidP="00F951E3">
      <w:pPr>
        <w:spacing w:after="0" w:line="240" w:lineRule="auto"/>
        <w:rPr>
          <w:rFonts w:ascii="Verdana" w:hAnsi="Verdana"/>
          <w:color w:val="000000"/>
          <w:shd w:val="clear" w:color="auto" w:fill="FFFFFF"/>
        </w:rPr>
      </w:pPr>
      <w:r>
        <w:rPr>
          <w:rFonts w:ascii="Verdana" w:hAnsi="Verdana"/>
          <w:color w:val="000000"/>
          <w:shd w:val="clear" w:color="auto" w:fill="FFFFFF"/>
        </w:rPr>
        <w:t>Building Online Collaborative Environments</w:t>
      </w:r>
    </w:p>
    <w:p w:rsidR="00F951E3" w:rsidRDefault="00F951E3" w:rsidP="00F951E3">
      <w:pPr>
        <w:spacing w:after="0" w:line="240" w:lineRule="auto"/>
        <w:rPr>
          <w:rFonts w:ascii="Verdana" w:hAnsi="Verdana"/>
          <w:color w:val="000000"/>
          <w:shd w:val="clear" w:color="auto" w:fill="FFFFFF"/>
        </w:rPr>
      </w:pPr>
      <w:r>
        <w:rPr>
          <w:rFonts w:ascii="Verdana" w:hAnsi="Verdana"/>
          <w:color w:val="000000"/>
          <w:shd w:val="clear" w:color="auto" w:fill="FFFFFF"/>
        </w:rPr>
        <w:t>Assignment 2-D-2: Blog Lesson Plan</w:t>
      </w:r>
    </w:p>
    <w:p w:rsidR="00F951E3" w:rsidRDefault="00F951E3" w:rsidP="008C7C3F">
      <w:pPr>
        <w:spacing w:after="0" w:line="240" w:lineRule="auto"/>
        <w:rPr>
          <w:rFonts w:ascii="Verdana" w:hAnsi="Verdana"/>
          <w:color w:val="000000"/>
          <w:shd w:val="clear" w:color="auto" w:fill="FFFFFF"/>
        </w:rPr>
      </w:pPr>
      <w:r>
        <w:rPr>
          <w:rFonts w:ascii="Verdana" w:hAnsi="Verdana"/>
          <w:color w:val="000000"/>
          <w:shd w:val="clear" w:color="auto" w:fill="FFFFFF"/>
        </w:rPr>
        <w:t>1 July</w:t>
      </w:r>
      <w:r>
        <w:rPr>
          <w:rFonts w:ascii="Verdana" w:hAnsi="Verdana"/>
          <w:color w:val="000000"/>
          <w:shd w:val="clear" w:color="auto" w:fill="FFFFFF"/>
        </w:rPr>
        <w:t xml:space="preserve"> 2013</w:t>
      </w:r>
    </w:p>
    <w:p w:rsidR="008C7C3F" w:rsidRDefault="008C7C3F" w:rsidP="008C7C3F">
      <w:pPr>
        <w:spacing w:after="0" w:line="240" w:lineRule="auto"/>
        <w:rPr>
          <w:rFonts w:ascii="Verdana" w:hAnsi="Verdana"/>
          <w:color w:val="000000"/>
          <w:shd w:val="clear" w:color="auto" w:fill="FFFFFF"/>
        </w:rPr>
      </w:pPr>
    </w:p>
    <w:p w:rsidR="008C7C3F" w:rsidRDefault="008C7C3F" w:rsidP="008C7C3F">
      <w:pPr>
        <w:spacing w:after="0" w:line="240" w:lineRule="auto"/>
        <w:rPr>
          <w:rFonts w:ascii="Verdana" w:hAnsi="Verdana"/>
          <w:b/>
          <w:color w:val="000000"/>
          <w:shd w:val="clear" w:color="auto" w:fill="FFFFFF"/>
        </w:rPr>
      </w:pPr>
      <w:r>
        <w:rPr>
          <w:rFonts w:ascii="Verdana" w:hAnsi="Verdana"/>
          <w:b/>
          <w:color w:val="000000"/>
          <w:shd w:val="clear" w:color="auto" w:fill="FFFFFF"/>
        </w:rPr>
        <w:t>Grade/Subject Area</w:t>
      </w:r>
      <w:r w:rsidR="002D7709">
        <w:rPr>
          <w:rFonts w:ascii="Verdana" w:hAnsi="Verdana"/>
          <w:b/>
          <w:color w:val="000000"/>
          <w:shd w:val="clear" w:color="auto" w:fill="FFFFFF"/>
        </w:rPr>
        <w:t>/</w:t>
      </w:r>
      <w:r>
        <w:rPr>
          <w:rFonts w:ascii="Verdana" w:hAnsi="Verdana"/>
          <w:b/>
          <w:color w:val="000000"/>
          <w:shd w:val="clear" w:color="auto" w:fill="FFFFFF"/>
        </w:rPr>
        <w:t>Topic</w:t>
      </w:r>
    </w:p>
    <w:p w:rsidR="008C7C3F" w:rsidRPr="008C7C3F" w:rsidRDefault="008C7C3F" w:rsidP="008C7C3F">
      <w:pPr>
        <w:spacing w:after="0" w:line="240" w:lineRule="auto"/>
        <w:rPr>
          <w:rFonts w:ascii="Verdana" w:hAnsi="Verdana"/>
          <w:color w:val="000000"/>
          <w:shd w:val="clear" w:color="auto" w:fill="FFFFFF"/>
        </w:rPr>
      </w:pPr>
      <w:r>
        <w:rPr>
          <w:rFonts w:ascii="Verdana" w:hAnsi="Verdana"/>
          <w:color w:val="000000"/>
          <w:shd w:val="clear" w:color="auto" w:fill="FFFFFF"/>
        </w:rPr>
        <w:t>English 10 CP: American Literature</w:t>
      </w:r>
    </w:p>
    <w:p w:rsidR="008C7C3F" w:rsidRPr="008C7C3F" w:rsidRDefault="008C7C3F" w:rsidP="008C7C3F">
      <w:pPr>
        <w:spacing w:after="0" w:line="240" w:lineRule="auto"/>
        <w:rPr>
          <w:rFonts w:ascii="Verdana" w:hAnsi="Verdana"/>
          <w:color w:val="000000"/>
          <w:shd w:val="clear" w:color="auto" w:fill="FFFFFF"/>
        </w:rPr>
      </w:pPr>
      <w:r w:rsidRPr="008C7C3F">
        <w:rPr>
          <w:rFonts w:ascii="Verdana" w:hAnsi="Verdana"/>
          <w:i/>
          <w:color w:val="000000"/>
          <w:shd w:val="clear" w:color="auto" w:fill="FFFFFF"/>
        </w:rPr>
        <w:t xml:space="preserve">Of Mice and Men </w:t>
      </w:r>
      <w:r>
        <w:rPr>
          <w:rFonts w:ascii="Verdana" w:hAnsi="Verdana"/>
          <w:color w:val="000000"/>
          <w:shd w:val="clear" w:color="auto" w:fill="FFFFFF"/>
        </w:rPr>
        <w:t>Character Blogs</w:t>
      </w:r>
    </w:p>
    <w:p w:rsidR="008C7C3F" w:rsidRPr="008C7C3F" w:rsidRDefault="008C7C3F" w:rsidP="008C7C3F">
      <w:pPr>
        <w:spacing w:after="0" w:line="240" w:lineRule="auto"/>
        <w:rPr>
          <w:rFonts w:ascii="Verdana" w:hAnsi="Verdana"/>
          <w:b/>
          <w:i/>
          <w:color w:val="000000"/>
          <w:shd w:val="clear" w:color="auto" w:fill="FFFFFF"/>
        </w:rPr>
      </w:pPr>
    </w:p>
    <w:p w:rsidR="008C7C3F" w:rsidRDefault="008C7C3F" w:rsidP="008C7C3F">
      <w:pPr>
        <w:spacing w:after="0" w:line="240" w:lineRule="auto"/>
        <w:rPr>
          <w:rFonts w:ascii="Verdana" w:hAnsi="Verdana"/>
          <w:b/>
          <w:color w:val="000000"/>
          <w:shd w:val="clear" w:color="auto" w:fill="FFFFFF"/>
        </w:rPr>
      </w:pPr>
      <w:r>
        <w:rPr>
          <w:rFonts w:ascii="Verdana" w:hAnsi="Verdana"/>
          <w:b/>
          <w:color w:val="000000"/>
          <w:shd w:val="clear" w:color="auto" w:fill="FFFFFF"/>
        </w:rPr>
        <w:t>Goals/Objectives</w:t>
      </w:r>
    </w:p>
    <w:p w:rsidR="00A72F28" w:rsidRPr="00A72F28" w:rsidRDefault="00A72F28" w:rsidP="008C7C3F">
      <w:pPr>
        <w:spacing w:after="0" w:line="240" w:lineRule="auto"/>
        <w:rPr>
          <w:rFonts w:ascii="Verdana" w:hAnsi="Verdana"/>
          <w:b/>
          <w:i/>
          <w:color w:val="000000"/>
          <w:shd w:val="clear" w:color="auto" w:fill="FFFFFF"/>
        </w:rPr>
      </w:pPr>
      <w:r w:rsidRPr="00A72F28">
        <w:rPr>
          <w:rFonts w:ascii="Verdana" w:hAnsi="Verdana"/>
          <w:b/>
          <w:i/>
          <w:color w:val="000000"/>
          <w:shd w:val="clear" w:color="auto" w:fill="FFFFFF"/>
        </w:rPr>
        <w:t>Students will…</w:t>
      </w:r>
    </w:p>
    <w:p w:rsidR="002D7709" w:rsidRPr="00C23096" w:rsidRDefault="00A72F28" w:rsidP="00C23096">
      <w:pPr>
        <w:pStyle w:val="ListParagraph"/>
        <w:numPr>
          <w:ilvl w:val="0"/>
          <w:numId w:val="1"/>
        </w:numPr>
        <w:spacing w:after="0" w:line="240" w:lineRule="auto"/>
        <w:rPr>
          <w:rFonts w:ascii="Verdana" w:hAnsi="Verdana"/>
          <w:color w:val="000000"/>
          <w:shd w:val="clear" w:color="auto" w:fill="FFFFFF"/>
        </w:rPr>
      </w:pPr>
      <w:r w:rsidRPr="00C23096">
        <w:rPr>
          <w:rFonts w:ascii="Verdana" w:hAnsi="Verdana"/>
          <w:color w:val="000000"/>
          <w:shd w:val="clear" w:color="auto" w:fill="FFFFFF"/>
        </w:rPr>
        <w:t>S</w:t>
      </w:r>
      <w:r w:rsidR="0080533B" w:rsidRPr="00C23096">
        <w:rPr>
          <w:rFonts w:ascii="Verdana" w:hAnsi="Verdana"/>
          <w:color w:val="000000"/>
          <w:shd w:val="clear" w:color="auto" w:fill="FFFFFF"/>
        </w:rPr>
        <w:t xml:space="preserve">tep into the shoes of various </w:t>
      </w:r>
      <w:r w:rsidR="002D7709" w:rsidRPr="00C23096">
        <w:rPr>
          <w:rFonts w:ascii="Verdana" w:hAnsi="Verdana"/>
          <w:color w:val="000000"/>
          <w:shd w:val="clear" w:color="auto" w:fill="FFFFFF"/>
        </w:rPr>
        <w:t xml:space="preserve">characters in the classic novel by John Steinbeck, </w:t>
      </w:r>
      <w:r w:rsidR="0080533B" w:rsidRPr="00C23096">
        <w:rPr>
          <w:rFonts w:ascii="Verdana" w:hAnsi="Verdana"/>
          <w:i/>
          <w:color w:val="000000"/>
          <w:shd w:val="clear" w:color="auto" w:fill="FFFFFF"/>
        </w:rPr>
        <w:t>Of Mice and Men</w:t>
      </w:r>
      <w:r w:rsidR="0080533B" w:rsidRPr="00C23096">
        <w:rPr>
          <w:rFonts w:ascii="Verdana" w:hAnsi="Verdana"/>
          <w:color w:val="000000"/>
          <w:shd w:val="clear" w:color="auto" w:fill="FFFFFF"/>
        </w:rPr>
        <w:t xml:space="preserve">, </w:t>
      </w:r>
      <w:r w:rsidR="000C000B" w:rsidRPr="00C23096">
        <w:rPr>
          <w:rFonts w:ascii="Verdana" w:hAnsi="Verdana"/>
          <w:color w:val="000000"/>
          <w:shd w:val="clear" w:color="auto" w:fill="FFFFFF"/>
        </w:rPr>
        <w:t xml:space="preserve">by writing journal entry blogs from the characters’ perspectives. </w:t>
      </w:r>
    </w:p>
    <w:p w:rsidR="000C000B" w:rsidRPr="00C23096" w:rsidRDefault="00B473A8" w:rsidP="00C23096">
      <w:pPr>
        <w:pStyle w:val="ListParagraph"/>
        <w:numPr>
          <w:ilvl w:val="0"/>
          <w:numId w:val="1"/>
        </w:numPr>
        <w:spacing w:after="0" w:line="240" w:lineRule="auto"/>
        <w:rPr>
          <w:rFonts w:ascii="Verdana" w:hAnsi="Verdana"/>
          <w:color w:val="000000"/>
          <w:shd w:val="clear" w:color="auto" w:fill="FFFFFF"/>
        </w:rPr>
      </w:pPr>
      <w:r w:rsidRPr="00C23096">
        <w:rPr>
          <w:rFonts w:ascii="Verdana" w:hAnsi="Verdana"/>
          <w:color w:val="000000"/>
          <w:shd w:val="clear" w:color="auto" w:fill="FFFFFF"/>
        </w:rPr>
        <w:t xml:space="preserve">Compose </w:t>
      </w:r>
      <w:r w:rsidR="000C000B" w:rsidRPr="00C23096">
        <w:rPr>
          <w:rFonts w:ascii="Verdana" w:hAnsi="Verdana"/>
          <w:color w:val="000000"/>
          <w:shd w:val="clear" w:color="auto" w:fill="FFFFFF"/>
        </w:rPr>
        <w:t>at least 5 blog entries throughout the course of the unit</w:t>
      </w:r>
      <w:r w:rsidR="000B3738" w:rsidRPr="00C23096">
        <w:rPr>
          <w:rFonts w:ascii="Verdana" w:hAnsi="Verdana"/>
          <w:color w:val="000000"/>
          <w:shd w:val="clear" w:color="auto" w:fill="FFFFFF"/>
        </w:rPr>
        <w:t xml:space="preserve"> in the voice of their assigned characters, deepening their understanding of first-person narrative,</w:t>
      </w:r>
      <w:r w:rsidR="00C23096" w:rsidRPr="00C23096">
        <w:rPr>
          <w:rFonts w:ascii="Verdana" w:hAnsi="Verdana"/>
          <w:color w:val="000000"/>
          <w:shd w:val="clear" w:color="auto" w:fill="FFFFFF"/>
        </w:rPr>
        <w:t xml:space="preserve"> scoring 90-100% on the rubric provided.</w:t>
      </w:r>
      <w:r w:rsidR="000B3738" w:rsidRPr="00C23096">
        <w:rPr>
          <w:rFonts w:ascii="Verdana" w:hAnsi="Verdana"/>
          <w:color w:val="000000"/>
          <w:shd w:val="clear" w:color="auto" w:fill="FFFFFF"/>
        </w:rPr>
        <w:t xml:space="preserve"> </w:t>
      </w:r>
    </w:p>
    <w:p w:rsidR="000C000B" w:rsidRPr="00C23096" w:rsidRDefault="000C000B" w:rsidP="00C23096">
      <w:pPr>
        <w:pStyle w:val="ListParagraph"/>
        <w:numPr>
          <w:ilvl w:val="0"/>
          <w:numId w:val="1"/>
        </w:numPr>
        <w:spacing w:after="0" w:line="240" w:lineRule="auto"/>
        <w:rPr>
          <w:rFonts w:ascii="Verdana" w:hAnsi="Verdana"/>
          <w:color w:val="000000"/>
          <w:shd w:val="clear" w:color="auto" w:fill="FFFFFF"/>
        </w:rPr>
      </w:pPr>
      <w:r w:rsidRPr="00C23096">
        <w:rPr>
          <w:rFonts w:ascii="Verdana" w:hAnsi="Verdana"/>
          <w:color w:val="000000"/>
          <w:shd w:val="clear" w:color="auto" w:fill="FFFFFF"/>
        </w:rPr>
        <w:t>Post at least 8 comments on other characters’ blog posts throughout the course of the unit</w:t>
      </w:r>
      <w:r w:rsidR="000B3738" w:rsidRPr="00C23096">
        <w:rPr>
          <w:rFonts w:ascii="Verdana" w:hAnsi="Verdana"/>
          <w:color w:val="000000"/>
          <w:shd w:val="clear" w:color="auto" w:fill="FFFFFF"/>
        </w:rPr>
        <w:t>, staying “in character” at times and taking on other characters as directed</w:t>
      </w:r>
      <w:r w:rsidR="00C23096" w:rsidRPr="00C23096">
        <w:rPr>
          <w:rFonts w:ascii="Verdana" w:hAnsi="Verdana"/>
          <w:color w:val="000000"/>
          <w:shd w:val="clear" w:color="auto" w:fill="FFFFFF"/>
        </w:rPr>
        <w:t>, scoring 90-100% on the rubric provided</w:t>
      </w:r>
      <w:r w:rsidR="000B3738" w:rsidRPr="00C23096">
        <w:rPr>
          <w:rFonts w:ascii="Verdana" w:hAnsi="Verdana"/>
          <w:color w:val="000000"/>
          <w:shd w:val="clear" w:color="auto" w:fill="FFFFFF"/>
        </w:rPr>
        <w:t xml:space="preserve">.  </w:t>
      </w:r>
    </w:p>
    <w:p w:rsidR="00C23096" w:rsidRPr="00C23096" w:rsidRDefault="00C23096" w:rsidP="00C23096">
      <w:pPr>
        <w:pStyle w:val="ListParagraph"/>
        <w:numPr>
          <w:ilvl w:val="0"/>
          <w:numId w:val="1"/>
        </w:numPr>
        <w:spacing w:after="0" w:line="240" w:lineRule="auto"/>
        <w:rPr>
          <w:rFonts w:ascii="Verdana" w:hAnsi="Verdana"/>
          <w:color w:val="000000"/>
          <w:shd w:val="clear" w:color="auto" w:fill="FFFFFF"/>
        </w:rPr>
      </w:pPr>
      <w:r w:rsidRPr="00C23096">
        <w:rPr>
          <w:rFonts w:ascii="Verdana" w:hAnsi="Verdana"/>
          <w:color w:val="000000"/>
          <w:shd w:val="clear" w:color="auto" w:fill="FFFFFF"/>
        </w:rPr>
        <w:t>Practice inference and analysis skills as they explore narrative writing and characterization techniques through their blog posts and comments.</w:t>
      </w:r>
    </w:p>
    <w:p w:rsidR="00B72314" w:rsidRPr="00C23096" w:rsidRDefault="00B72314" w:rsidP="00C23096">
      <w:pPr>
        <w:pStyle w:val="ListParagraph"/>
        <w:numPr>
          <w:ilvl w:val="0"/>
          <w:numId w:val="1"/>
        </w:numPr>
        <w:spacing w:after="0" w:line="240" w:lineRule="auto"/>
        <w:rPr>
          <w:rFonts w:ascii="Verdana" w:hAnsi="Verdana"/>
          <w:color w:val="000000"/>
          <w:shd w:val="clear" w:color="auto" w:fill="FFFFFF"/>
        </w:rPr>
      </w:pPr>
      <w:r w:rsidRPr="00C23096">
        <w:rPr>
          <w:rFonts w:ascii="Verdana" w:hAnsi="Verdana"/>
          <w:color w:val="000000"/>
          <w:shd w:val="clear" w:color="auto" w:fill="FFFFFF"/>
        </w:rPr>
        <w:t>Participate in debriefing discussion</w:t>
      </w:r>
      <w:r w:rsidR="001E7E9A">
        <w:rPr>
          <w:rFonts w:ascii="Verdana" w:hAnsi="Verdana"/>
          <w:color w:val="000000"/>
          <w:shd w:val="clear" w:color="auto" w:fill="FFFFFF"/>
        </w:rPr>
        <w:t>s</w:t>
      </w:r>
      <w:r w:rsidRPr="00C23096">
        <w:rPr>
          <w:rFonts w:ascii="Verdana" w:hAnsi="Verdana"/>
          <w:color w:val="000000"/>
          <w:shd w:val="clear" w:color="auto" w:fill="FFFFFF"/>
        </w:rPr>
        <w:t xml:space="preserve"> </w:t>
      </w:r>
      <w:r w:rsidR="00C23096" w:rsidRPr="00C23096">
        <w:rPr>
          <w:rFonts w:ascii="Verdana" w:hAnsi="Verdana"/>
          <w:color w:val="000000"/>
          <w:shd w:val="clear" w:color="auto" w:fill="FFFFFF"/>
        </w:rPr>
        <w:t xml:space="preserve">with prepared questions for classmates after groups have read through each other’s blogs, and will be assessed using a </w:t>
      </w:r>
      <w:r w:rsidR="009A6265">
        <w:rPr>
          <w:rFonts w:ascii="Verdana" w:hAnsi="Verdana"/>
          <w:color w:val="000000"/>
          <w:shd w:val="clear" w:color="auto" w:fill="FFFFFF"/>
        </w:rPr>
        <w:t>peer-</w:t>
      </w:r>
      <w:r w:rsidR="00E31ED3">
        <w:rPr>
          <w:rFonts w:ascii="Verdana" w:hAnsi="Verdana"/>
          <w:color w:val="000000"/>
          <w:shd w:val="clear" w:color="auto" w:fill="FFFFFF"/>
        </w:rPr>
        <w:t>evaluation</w:t>
      </w:r>
      <w:r w:rsidR="00C23096" w:rsidRPr="00C23096">
        <w:rPr>
          <w:rFonts w:ascii="Verdana" w:hAnsi="Verdana"/>
          <w:color w:val="000000"/>
          <w:shd w:val="clear" w:color="auto" w:fill="FFFFFF"/>
        </w:rPr>
        <w:t xml:space="preserve"> checklist.</w:t>
      </w:r>
    </w:p>
    <w:p w:rsidR="00A72F28" w:rsidRDefault="00A72F28" w:rsidP="008C7C3F">
      <w:pPr>
        <w:spacing w:after="0" w:line="240" w:lineRule="auto"/>
        <w:rPr>
          <w:rFonts w:ascii="Verdana" w:hAnsi="Verdana"/>
          <w:color w:val="000000"/>
          <w:shd w:val="clear" w:color="auto" w:fill="FFFFFF"/>
        </w:rPr>
      </w:pPr>
    </w:p>
    <w:p w:rsidR="002D7709" w:rsidRPr="002D7709" w:rsidRDefault="002D7709" w:rsidP="008C7C3F">
      <w:pPr>
        <w:spacing w:after="0" w:line="240" w:lineRule="auto"/>
        <w:rPr>
          <w:rFonts w:ascii="Verdana" w:hAnsi="Verdana"/>
          <w:color w:val="000000"/>
          <w:shd w:val="clear" w:color="auto" w:fill="FFFFFF"/>
        </w:rPr>
      </w:pPr>
    </w:p>
    <w:p w:rsidR="009F3C84" w:rsidRPr="009F3C84" w:rsidRDefault="008C7C3F" w:rsidP="008C7C3F">
      <w:pPr>
        <w:spacing w:after="0" w:line="240" w:lineRule="auto"/>
        <w:rPr>
          <w:rFonts w:ascii="Verdana" w:hAnsi="Verdana"/>
          <w:b/>
          <w:color w:val="000000"/>
          <w:shd w:val="clear" w:color="auto" w:fill="FFFFFF"/>
        </w:rPr>
      </w:pPr>
      <w:r>
        <w:rPr>
          <w:rFonts w:ascii="Verdana" w:hAnsi="Verdana"/>
          <w:b/>
          <w:color w:val="000000"/>
          <w:shd w:val="clear" w:color="auto" w:fill="FFFFFF"/>
        </w:rPr>
        <w:t>Procedures/Activities</w:t>
      </w:r>
    </w:p>
    <w:p w:rsidR="000A1F23" w:rsidRPr="00084AC8" w:rsidRDefault="002D7709" w:rsidP="00084AC8">
      <w:pPr>
        <w:pStyle w:val="ListParagraph"/>
        <w:numPr>
          <w:ilvl w:val="0"/>
          <w:numId w:val="2"/>
        </w:numPr>
        <w:spacing w:after="0" w:line="240" w:lineRule="auto"/>
        <w:rPr>
          <w:rFonts w:ascii="Verdana" w:hAnsi="Verdana"/>
          <w:color w:val="000000"/>
          <w:shd w:val="clear" w:color="auto" w:fill="FFFFFF"/>
        </w:rPr>
      </w:pPr>
      <w:r w:rsidRPr="00084AC8">
        <w:rPr>
          <w:rFonts w:ascii="Verdana" w:hAnsi="Verdana"/>
          <w:color w:val="000000"/>
          <w:shd w:val="clear" w:color="auto" w:fill="FFFFFF"/>
        </w:rPr>
        <w:t>Students will be placed into blogging groups of 5 students each and will choose or be assigned the following characters from the novel: George, Lenn</w:t>
      </w:r>
      <w:r w:rsidR="0090551D" w:rsidRPr="00084AC8">
        <w:rPr>
          <w:rFonts w:ascii="Verdana" w:hAnsi="Verdana"/>
          <w:color w:val="000000"/>
          <w:shd w:val="clear" w:color="auto" w:fill="FFFFFF"/>
        </w:rPr>
        <w:t>ie, Candy, Curley,</w:t>
      </w:r>
      <w:r w:rsidRPr="00084AC8">
        <w:rPr>
          <w:rFonts w:ascii="Verdana" w:hAnsi="Verdana"/>
          <w:color w:val="000000"/>
          <w:shd w:val="clear" w:color="auto" w:fill="FFFFFF"/>
        </w:rPr>
        <w:t xml:space="preserve"> and Curley’s wife</w:t>
      </w:r>
      <w:r w:rsidR="001B269B" w:rsidRPr="00084AC8">
        <w:rPr>
          <w:rFonts w:ascii="Verdana" w:hAnsi="Verdana"/>
          <w:color w:val="000000"/>
          <w:shd w:val="clear" w:color="auto" w:fill="FFFFFF"/>
        </w:rPr>
        <w:t>.</w:t>
      </w:r>
      <w:r w:rsidR="000A1F23" w:rsidRPr="00084AC8">
        <w:rPr>
          <w:rFonts w:ascii="Verdana" w:hAnsi="Verdana"/>
          <w:color w:val="000000"/>
          <w:shd w:val="clear" w:color="auto" w:fill="FFFFFF"/>
        </w:rPr>
        <w:t xml:space="preserve"> </w:t>
      </w:r>
    </w:p>
    <w:p w:rsidR="002D7709" w:rsidRPr="00084AC8" w:rsidRDefault="000A1F23" w:rsidP="00084AC8">
      <w:pPr>
        <w:pStyle w:val="ListParagraph"/>
        <w:numPr>
          <w:ilvl w:val="0"/>
          <w:numId w:val="2"/>
        </w:numPr>
        <w:spacing w:after="0" w:line="240" w:lineRule="auto"/>
        <w:rPr>
          <w:rFonts w:ascii="Verdana" w:hAnsi="Verdana"/>
          <w:color w:val="000000"/>
          <w:shd w:val="clear" w:color="auto" w:fill="FFFFFF"/>
        </w:rPr>
      </w:pPr>
      <w:r w:rsidRPr="00084AC8">
        <w:rPr>
          <w:rFonts w:ascii="Verdana" w:hAnsi="Verdana"/>
          <w:color w:val="000000"/>
          <w:shd w:val="clear" w:color="auto" w:fill="FFFFFF"/>
        </w:rPr>
        <w:t xml:space="preserve">I will show students a model blog post and comment already completed and then I will assist the student groups in setting up their blogs on either </w:t>
      </w:r>
      <w:proofErr w:type="spellStart"/>
      <w:r w:rsidRPr="00084AC8">
        <w:rPr>
          <w:rFonts w:ascii="Verdana" w:hAnsi="Verdana"/>
          <w:color w:val="000000"/>
          <w:shd w:val="clear" w:color="auto" w:fill="FFFFFF"/>
        </w:rPr>
        <w:t>WordPress</w:t>
      </w:r>
      <w:proofErr w:type="spellEnd"/>
      <w:r w:rsidRPr="00084AC8">
        <w:rPr>
          <w:rFonts w:ascii="Verdana" w:hAnsi="Verdana"/>
          <w:color w:val="000000"/>
          <w:shd w:val="clear" w:color="auto" w:fill="FFFFFF"/>
        </w:rPr>
        <w:t xml:space="preserve"> or </w:t>
      </w:r>
      <w:proofErr w:type="spellStart"/>
      <w:r w:rsidRPr="00084AC8">
        <w:rPr>
          <w:rFonts w:ascii="Verdana" w:hAnsi="Verdana"/>
          <w:color w:val="000000"/>
          <w:shd w:val="clear" w:color="auto" w:fill="FFFFFF"/>
        </w:rPr>
        <w:t>Edublogs</w:t>
      </w:r>
      <w:proofErr w:type="spellEnd"/>
      <w:r w:rsidRPr="00084AC8">
        <w:rPr>
          <w:rFonts w:ascii="Verdana" w:hAnsi="Verdana"/>
          <w:color w:val="000000"/>
          <w:shd w:val="clear" w:color="auto" w:fill="FFFFFF"/>
        </w:rPr>
        <w:t xml:space="preserve"> and make sure everyone understands how </w:t>
      </w:r>
      <w:r w:rsidR="00C23096" w:rsidRPr="00084AC8">
        <w:rPr>
          <w:rFonts w:ascii="Verdana" w:hAnsi="Verdana"/>
          <w:color w:val="000000"/>
          <w:shd w:val="clear" w:color="auto" w:fill="FFFFFF"/>
        </w:rPr>
        <w:t xml:space="preserve">to </w:t>
      </w:r>
      <w:r w:rsidRPr="00084AC8">
        <w:rPr>
          <w:rFonts w:ascii="Verdana" w:hAnsi="Verdana"/>
          <w:color w:val="000000"/>
          <w:shd w:val="clear" w:color="auto" w:fill="FFFFFF"/>
        </w:rPr>
        <w:t>post and comment.</w:t>
      </w:r>
      <w:r w:rsidR="00091280">
        <w:rPr>
          <w:rFonts w:ascii="Verdana" w:hAnsi="Verdana"/>
          <w:color w:val="000000"/>
          <w:shd w:val="clear" w:color="auto" w:fill="FFFFFF"/>
        </w:rPr>
        <w:t xml:space="preserve"> I will also review the scoring rubrics for the activity.</w:t>
      </w:r>
    </w:p>
    <w:p w:rsidR="001C35C2" w:rsidRDefault="0090551D" w:rsidP="00084AC8">
      <w:pPr>
        <w:pStyle w:val="ListParagraph"/>
        <w:numPr>
          <w:ilvl w:val="0"/>
          <w:numId w:val="2"/>
        </w:numPr>
        <w:spacing w:after="0" w:line="240" w:lineRule="auto"/>
        <w:rPr>
          <w:rFonts w:ascii="Verdana" w:hAnsi="Verdana"/>
          <w:color w:val="000000"/>
          <w:shd w:val="clear" w:color="auto" w:fill="FFFFFF"/>
        </w:rPr>
      </w:pPr>
      <w:r w:rsidRPr="00084AC8">
        <w:rPr>
          <w:rFonts w:ascii="Verdana" w:hAnsi="Verdana"/>
          <w:color w:val="000000"/>
          <w:shd w:val="clear" w:color="auto" w:fill="FFFFFF"/>
        </w:rPr>
        <w:t>Directly following the reading of chapter two,</w:t>
      </w:r>
      <w:r w:rsidR="00BF6E50" w:rsidRPr="00084AC8">
        <w:rPr>
          <w:rFonts w:ascii="Verdana" w:hAnsi="Verdana"/>
          <w:color w:val="000000"/>
          <w:shd w:val="clear" w:color="auto" w:fill="FFFFFF"/>
        </w:rPr>
        <w:t xml:space="preserve"> which is the point when all the characters named above have been introduced,</w:t>
      </w:r>
      <w:r w:rsidR="00084AC8" w:rsidRPr="00084AC8">
        <w:rPr>
          <w:rFonts w:ascii="Verdana" w:hAnsi="Verdana"/>
          <w:color w:val="000000"/>
          <w:shd w:val="clear" w:color="auto" w:fill="FFFFFF"/>
        </w:rPr>
        <w:t xml:space="preserve"> </w:t>
      </w:r>
      <w:r w:rsidRPr="00084AC8">
        <w:rPr>
          <w:rFonts w:ascii="Verdana" w:hAnsi="Verdana"/>
          <w:color w:val="000000"/>
          <w:shd w:val="clear" w:color="auto" w:fill="FFFFFF"/>
        </w:rPr>
        <w:t>students will have 2 days to create a blog post in the voi</w:t>
      </w:r>
      <w:r w:rsidR="00BF6E50" w:rsidRPr="00084AC8">
        <w:rPr>
          <w:rFonts w:ascii="Verdana" w:hAnsi="Verdana"/>
          <w:color w:val="000000"/>
          <w:shd w:val="clear" w:color="auto" w:fill="FFFFFF"/>
        </w:rPr>
        <w:t>ce of their assigned character</w:t>
      </w:r>
      <w:r w:rsidR="00084AC8" w:rsidRPr="00084AC8">
        <w:rPr>
          <w:rFonts w:ascii="Verdana" w:hAnsi="Verdana"/>
          <w:color w:val="000000"/>
          <w:shd w:val="clear" w:color="auto" w:fill="FFFFFF"/>
        </w:rPr>
        <w:t xml:space="preserve"> and to comment on another character’s blog</w:t>
      </w:r>
      <w:r w:rsidR="00F02F18">
        <w:rPr>
          <w:rFonts w:ascii="Verdana" w:hAnsi="Verdana"/>
          <w:color w:val="000000"/>
          <w:shd w:val="clear" w:color="auto" w:fill="FFFFFF"/>
        </w:rPr>
        <w:t>, again staying “in character</w:t>
      </w:r>
      <w:r w:rsidR="00084AC8">
        <w:rPr>
          <w:rFonts w:ascii="Verdana" w:hAnsi="Verdana"/>
          <w:color w:val="000000"/>
          <w:shd w:val="clear" w:color="auto" w:fill="FFFFFF"/>
        </w:rPr>
        <w:t>.</w:t>
      </w:r>
      <w:r w:rsidR="00F02F18">
        <w:rPr>
          <w:rFonts w:ascii="Verdana" w:hAnsi="Verdana"/>
          <w:color w:val="000000"/>
          <w:shd w:val="clear" w:color="auto" w:fill="FFFFFF"/>
        </w:rPr>
        <w:t>”</w:t>
      </w:r>
      <w:r w:rsidR="00084AC8">
        <w:rPr>
          <w:rFonts w:ascii="Verdana" w:hAnsi="Verdana"/>
          <w:color w:val="000000"/>
          <w:shd w:val="clear" w:color="auto" w:fill="FFFFFF"/>
        </w:rPr>
        <w:t xml:space="preserve"> (S</w:t>
      </w:r>
      <w:r w:rsidR="00084AC8" w:rsidRPr="00084AC8">
        <w:rPr>
          <w:rFonts w:ascii="Verdana" w:hAnsi="Verdana"/>
          <w:color w:val="000000"/>
          <w:shd w:val="clear" w:color="auto" w:fill="FFFFFF"/>
        </w:rPr>
        <w:t>tudents will be sticking to their own groups to keep the blogging contained and not too overwhelming)</w:t>
      </w:r>
      <w:r w:rsidR="00BF6E50" w:rsidRPr="00084AC8">
        <w:rPr>
          <w:rFonts w:ascii="Verdana" w:hAnsi="Verdana"/>
          <w:color w:val="000000"/>
          <w:shd w:val="clear" w:color="auto" w:fill="FFFFFF"/>
        </w:rPr>
        <w:t>.</w:t>
      </w:r>
      <w:r w:rsidR="00084AC8">
        <w:rPr>
          <w:rFonts w:ascii="Verdana" w:hAnsi="Verdana"/>
          <w:color w:val="000000"/>
          <w:shd w:val="clear" w:color="auto" w:fill="FFFFFF"/>
        </w:rPr>
        <w:t xml:space="preserve"> </w:t>
      </w:r>
    </w:p>
    <w:p w:rsidR="00084AC8" w:rsidRDefault="00084AC8" w:rsidP="001C35C2">
      <w:pPr>
        <w:pStyle w:val="ListParagraph"/>
        <w:numPr>
          <w:ilvl w:val="0"/>
          <w:numId w:val="3"/>
        </w:numPr>
        <w:spacing w:after="0" w:line="240" w:lineRule="auto"/>
        <w:rPr>
          <w:rFonts w:ascii="Verdana" w:hAnsi="Verdana"/>
          <w:color w:val="000000"/>
          <w:shd w:val="clear" w:color="auto" w:fill="FFFFFF"/>
        </w:rPr>
      </w:pPr>
      <w:r>
        <w:rPr>
          <w:rFonts w:ascii="Verdana" w:hAnsi="Verdana"/>
          <w:color w:val="000000"/>
          <w:shd w:val="clear" w:color="auto" w:fill="FFFFFF"/>
        </w:rPr>
        <w:t xml:space="preserve">The </w:t>
      </w:r>
      <w:r w:rsidR="000B3738" w:rsidRPr="00084AC8">
        <w:rPr>
          <w:rFonts w:ascii="Verdana" w:hAnsi="Verdana"/>
          <w:color w:val="000000"/>
          <w:shd w:val="clear" w:color="auto" w:fill="FFFFFF"/>
        </w:rPr>
        <w:t>post</w:t>
      </w:r>
      <w:r>
        <w:rPr>
          <w:rFonts w:ascii="Verdana" w:hAnsi="Verdana"/>
          <w:color w:val="000000"/>
          <w:shd w:val="clear" w:color="auto" w:fill="FFFFFF"/>
        </w:rPr>
        <w:t>s</w:t>
      </w:r>
      <w:r w:rsidR="000B3738" w:rsidRPr="00084AC8">
        <w:rPr>
          <w:rFonts w:ascii="Verdana" w:hAnsi="Verdana"/>
          <w:color w:val="000000"/>
          <w:shd w:val="clear" w:color="auto" w:fill="FFFFFF"/>
        </w:rPr>
        <w:t xml:space="preserve"> should be a reflection (journal or diary style) of the events in the character’s life </w:t>
      </w:r>
      <w:r w:rsidR="00781946">
        <w:rPr>
          <w:rFonts w:ascii="Verdana" w:hAnsi="Verdana"/>
          <w:color w:val="000000"/>
          <w:shd w:val="clear" w:color="auto" w:fill="FFFFFF"/>
        </w:rPr>
        <w:t>and their thoughts about them during each chapter of the novel</w:t>
      </w:r>
      <w:r w:rsidRPr="00084AC8">
        <w:rPr>
          <w:rFonts w:ascii="Verdana" w:hAnsi="Verdana"/>
          <w:color w:val="000000"/>
          <w:shd w:val="clear" w:color="auto" w:fill="FFFFFF"/>
        </w:rPr>
        <w:t xml:space="preserve">. </w:t>
      </w:r>
      <w:r>
        <w:rPr>
          <w:rFonts w:ascii="Verdana" w:hAnsi="Verdana"/>
          <w:color w:val="000000"/>
          <w:shd w:val="clear" w:color="auto" w:fill="FFFFFF"/>
        </w:rPr>
        <w:t xml:space="preserve">Students can embellish and </w:t>
      </w:r>
      <w:r w:rsidR="00F02F18">
        <w:rPr>
          <w:rFonts w:ascii="Verdana" w:hAnsi="Verdana"/>
          <w:color w:val="000000"/>
          <w:shd w:val="clear" w:color="auto" w:fill="FFFFFF"/>
        </w:rPr>
        <w:t xml:space="preserve">add some details that the narrator </w:t>
      </w:r>
      <w:r>
        <w:rPr>
          <w:rFonts w:ascii="Verdana" w:hAnsi="Verdana"/>
          <w:color w:val="000000"/>
          <w:shd w:val="clear" w:color="auto" w:fill="FFFFFF"/>
        </w:rPr>
        <w:t>doesn’t give but they must stay true to the character’s personality and they cannot change outcomes of events from the novel.</w:t>
      </w:r>
    </w:p>
    <w:p w:rsidR="001C35C2" w:rsidRDefault="001C35C2" w:rsidP="001C35C2">
      <w:pPr>
        <w:pStyle w:val="ListParagraph"/>
        <w:numPr>
          <w:ilvl w:val="0"/>
          <w:numId w:val="3"/>
        </w:numPr>
        <w:spacing w:after="0" w:line="240" w:lineRule="auto"/>
        <w:rPr>
          <w:rFonts w:ascii="Verdana" w:hAnsi="Verdana"/>
          <w:color w:val="000000"/>
          <w:shd w:val="clear" w:color="auto" w:fill="FFFFFF"/>
        </w:rPr>
      </w:pPr>
      <w:r>
        <w:rPr>
          <w:rFonts w:ascii="Verdana" w:hAnsi="Verdana"/>
          <w:color w:val="000000"/>
          <w:shd w:val="clear" w:color="auto" w:fill="FFFFFF"/>
        </w:rPr>
        <w:lastRenderedPageBreak/>
        <w:t xml:space="preserve">The comments should respond to the blog in a thoughtful, interesting manner; the character commenting should be offering some sort of advice or kind words, or maybe antagonistic goading, depending on who is who, of course! </w:t>
      </w:r>
    </w:p>
    <w:p w:rsidR="001B269B" w:rsidRDefault="00084AC8" w:rsidP="00084AC8">
      <w:pPr>
        <w:pStyle w:val="ListParagraph"/>
        <w:numPr>
          <w:ilvl w:val="0"/>
          <w:numId w:val="2"/>
        </w:numPr>
        <w:spacing w:after="0" w:line="240" w:lineRule="auto"/>
        <w:rPr>
          <w:rFonts w:ascii="Verdana" w:hAnsi="Verdana"/>
          <w:color w:val="000000"/>
          <w:shd w:val="clear" w:color="auto" w:fill="FFFFFF"/>
        </w:rPr>
      </w:pPr>
      <w:r w:rsidRPr="00084AC8">
        <w:rPr>
          <w:rFonts w:ascii="Verdana" w:hAnsi="Verdana"/>
          <w:color w:val="000000"/>
          <w:shd w:val="clear" w:color="auto" w:fill="FFFFFF"/>
        </w:rPr>
        <w:t xml:space="preserve">Students will continue this pattern for </w:t>
      </w:r>
      <w:r>
        <w:rPr>
          <w:rFonts w:ascii="Verdana" w:hAnsi="Verdana"/>
          <w:color w:val="000000"/>
          <w:shd w:val="clear" w:color="auto" w:fill="FFFFFF"/>
        </w:rPr>
        <w:t>chapters</w:t>
      </w:r>
      <w:r w:rsidR="0096055F">
        <w:rPr>
          <w:rFonts w:ascii="Verdana" w:hAnsi="Verdana"/>
          <w:color w:val="000000"/>
          <w:shd w:val="clear" w:color="auto" w:fill="FFFFFF"/>
        </w:rPr>
        <w:t xml:space="preserve"> 3-6 (the result is one blog post per chapter, which makes up the 5 entries)</w:t>
      </w:r>
      <w:r>
        <w:rPr>
          <w:rFonts w:ascii="Verdana" w:hAnsi="Verdana"/>
          <w:color w:val="000000"/>
          <w:shd w:val="clear" w:color="auto" w:fill="FFFFFF"/>
        </w:rPr>
        <w:t xml:space="preserve">. </w:t>
      </w:r>
      <w:r w:rsidR="00F02F18">
        <w:rPr>
          <w:rFonts w:ascii="Verdana" w:hAnsi="Verdana"/>
          <w:color w:val="000000"/>
          <w:shd w:val="clear" w:color="auto" w:fill="FFFFFF"/>
        </w:rPr>
        <w:t xml:space="preserve">Five of the eight comments must be made in the assigned character’s voice but for the extra three comments, students will be assigned other important characters that must be represented such as Slim, Carlson, and Crooks. *I will figure out an organized way for students to take on the extra roles; i.e. students who are playing George need to write a comment from Crooks’ perspective on a blog within their group during Chapter 4* </w:t>
      </w:r>
    </w:p>
    <w:p w:rsidR="00A40BAB" w:rsidRPr="00084AC8" w:rsidRDefault="00A40BAB" w:rsidP="00084AC8">
      <w:pPr>
        <w:pStyle w:val="ListParagraph"/>
        <w:numPr>
          <w:ilvl w:val="0"/>
          <w:numId w:val="2"/>
        </w:numPr>
        <w:spacing w:after="0" w:line="240" w:lineRule="auto"/>
        <w:rPr>
          <w:rFonts w:ascii="Verdana" w:hAnsi="Verdana"/>
          <w:color w:val="000000"/>
          <w:shd w:val="clear" w:color="auto" w:fill="FFFFFF"/>
        </w:rPr>
      </w:pPr>
      <w:r>
        <w:rPr>
          <w:rFonts w:ascii="Verdana" w:hAnsi="Verdana"/>
          <w:color w:val="000000"/>
          <w:shd w:val="clear" w:color="auto" w:fill="FFFFFF"/>
        </w:rPr>
        <w:t>To wrap-up the blogging unit activity when the novel is finished, I will have group’s switch with one another and read each other’s blogs. Students must come up with at least two questions to pose to the other group during a debriefing session on overall character analysis (i.e. Why did you add that detail about Candy’s backstory; what does that show readers?) Students will converse group to group and then the whole class will come together to discuss what they learned as a result of the blogging activity and what could be done to make the activity better for next time.</w:t>
      </w:r>
    </w:p>
    <w:p w:rsidR="00BF6E50" w:rsidRDefault="00BF6E50" w:rsidP="008C7C3F">
      <w:pPr>
        <w:spacing w:after="0" w:line="240" w:lineRule="auto"/>
        <w:rPr>
          <w:rFonts w:ascii="Verdana" w:hAnsi="Verdana"/>
          <w:color w:val="000000"/>
          <w:shd w:val="clear" w:color="auto" w:fill="FFFFFF"/>
        </w:rPr>
      </w:pPr>
    </w:p>
    <w:p w:rsidR="002D7709" w:rsidRPr="008C7C3F" w:rsidRDefault="002D7709" w:rsidP="008C7C3F">
      <w:pPr>
        <w:spacing w:after="0" w:line="240" w:lineRule="auto"/>
        <w:rPr>
          <w:rFonts w:ascii="Verdana" w:hAnsi="Verdana"/>
          <w:b/>
          <w:color w:val="000000"/>
          <w:shd w:val="clear" w:color="auto" w:fill="FFFFFF"/>
        </w:rPr>
      </w:pPr>
    </w:p>
    <w:p w:rsidR="008C7C3F" w:rsidRDefault="008C7C3F" w:rsidP="008C7C3F">
      <w:pPr>
        <w:spacing w:after="0" w:line="240" w:lineRule="auto"/>
        <w:rPr>
          <w:rFonts w:ascii="Verdana" w:hAnsi="Verdana"/>
          <w:b/>
          <w:color w:val="000000"/>
          <w:shd w:val="clear" w:color="auto" w:fill="FFFFFF"/>
        </w:rPr>
      </w:pPr>
      <w:r>
        <w:rPr>
          <w:rFonts w:ascii="Verdana" w:hAnsi="Verdana"/>
          <w:b/>
          <w:color w:val="000000"/>
          <w:shd w:val="clear" w:color="auto" w:fill="FFFFFF"/>
        </w:rPr>
        <w:t>Evaluation Methods</w:t>
      </w:r>
    </w:p>
    <w:p w:rsidR="00C473A0" w:rsidRDefault="00ED051A" w:rsidP="008C7C3F">
      <w:pPr>
        <w:spacing w:after="0" w:line="240" w:lineRule="auto"/>
        <w:rPr>
          <w:rFonts w:ascii="Verdana" w:hAnsi="Verdana"/>
          <w:color w:val="000000"/>
          <w:shd w:val="clear" w:color="auto" w:fill="FFFFFF"/>
        </w:rPr>
      </w:pPr>
      <w:r>
        <w:rPr>
          <w:rFonts w:ascii="Verdana" w:hAnsi="Verdana"/>
          <w:color w:val="000000"/>
          <w:shd w:val="clear" w:color="auto" w:fill="FFFFFF"/>
        </w:rPr>
        <w:t xml:space="preserve">The day I explain the blogging assignment, </w:t>
      </w:r>
      <w:r w:rsidR="00BF6E50">
        <w:rPr>
          <w:rFonts w:ascii="Verdana" w:hAnsi="Verdana"/>
          <w:color w:val="000000"/>
          <w:shd w:val="clear" w:color="auto" w:fill="FFFFFF"/>
        </w:rPr>
        <w:t>I will show students the rubric</w:t>
      </w:r>
      <w:r w:rsidR="00396465">
        <w:rPr>
          <w:rFonts w:ascii="Verdana" w:hAnsi="Verdana"/>
          <w:color w:val="000000"/>
          <w:shd w:val="clear" w:color="auto" w:fill="FFFFFF"/>
        </w:rPr>
        <w:t xml:space="preserve"> and checklist</w:t>
      </w:r>
      <w:r w:rsidR="00BF6E50">
        <w:rPr>
          <w:rFonts w:ascii="Verdana" w:hAnsi="Verdana"/>
          <w:color w:val="000000"/>
          <w:shd w:val="clear" w:color="auto" w:fill="FFFFFF"/>
        </w:rPr>
        <w:t xml:space="preserve"> I will use to grade</w:t>
      </w:r>
      <w:r w:rsidR="00E55271">
        <w:rPr>
          <w:rFonts w:ascii="Verdana" w:hAnsi="Verdana"/>
          <w:color w:val="000000"/>
          <w:shd w:val="clear" w:color="auto" w:fill="FFFFFF"/>
        </w:rPr>
        <w:t xml:space="preserve"> their blog posts,</w:t>
      </w:r>
      <w:r w:rsidR="00BF6E50">
        <w:rPr>
          <w:rFonts w:ascii="Verdana" w:hAnsi="Verdana"/>
          <w:color w:val="000000"/>
          <w:shd w:val="clear" w:color="auto" w:fill="FFFFFF"/>
        </w:rPr>
        <w:t xml:space="preserve"> comments</w:t>
      </w:r>
      <w:r w:rsidR="00E55271">
        <w:rPr>
          <w:rFonts w:ascii="Verdana" w:hAnsi="Verdana"/>
          <w:color w:val="000000"/>
          <w:shd w:val="clear" w:color="auto" w:fill="FFFFFF"/>
        </w:rPr>
        <w:t xml:space="preserve">, and debriefing discussion. </w:t>
      </w:r>
      <w:r w:rsidR="00396465">
        <w:rPr>
          <w:rFonts w:ascii="Verdana" w:hAnsi="Verdana"/>
          <w:color w:val="000000"/>
          <w:shd w:val="clear" w:color="auto" w:fill="FFFFFF"/>
        </w:rPr>
        <w:t>The</w:t>
      </w:r>
      <w:r w:rsidR="00C473A0">
        <w:rPr>
          <w:rFonts w:ascii="Verdana" w:hAnsi="Verdana"/>
          <w:color w:val="000000"/>
          <w:shd w:val="clear" w:color="auto" w:fill="FFFFFF"/>
        </w:rPr>
        <w:t xml:space="preserve"> blog post</w:t>
      </w:r>
      <w:r w:rsidR="00396465">
        <w:rPr>
          <w:rFonts w:ascii="Verdana" w:hAnsi="Verdana"/>
          <w:color w:val="000000"/>
          <w:shd w:val="clear" w:color="auto" w:fill="FFFFFF"/>
        </w:rPr>
        <w:t>s</w:t>
      </w:r>
      <w:r w:rsidR="00C473A0">
        <w:rPr>
          <w:rFonts w:ascii="Verdana" w:hAnsi="Verdana"/>
          <w:color w:val="000000"/>
          <w:shd w:val="clear" w:color="auto" w:fill="FFFFFF"/>
        </w:rPr>
        <w:t xml:space="preserve"> and comments per chapter</w:t>
      </w:r>
      <w:r w:rsidR="00396465">
        <w:rPr>
          <w:rFonts w:ascii="Verdana" w:hAnsi="Verdana"/>
          <w:color w:val="000000"/>
          <w:shd w:val="clear" w:color="auto" w:fill="FFFFFF"/>
        </w:rPr>
        <w:t>s 2-6</w:t>
      </w:r>
      <w:r w:rsidR="00C473A0">
        <w:rPr>
          <w:rFonts w:ascii="Verdana" w:hAnsi="Verdana"/>
          <w:color w:val="000000"/>
          <w:shd w:val="clear" w:color="auto" w:fill="FFFFFF"/>
        </w:rPr>
        <w:t xml:space="preserve"> will be assessed on a 20 point rubric, making the total worth 100 points.</w:t>
      </w:r>
      <w:r w:rsidR="008B07D6">
        <w:rPr>
          <w:rFonts w:ascii="Verdana" w:hAnsi="Verdana"/>
          <w:color w:val="000000"/>
          <w:shd w:val="clear" w:color="auto" w:fill="FFFFFF"/>
        </w:rPr>
        <w:t xml:space="preserve"> The debriefing discussions will be scored w</w:t>
      </w:r>
      <w:r w:rsidR="00322C06">
        <w:rPr>
          <w:rFonts w:ascii="Verdana" w:hAnsi="Verdana"/>
          <w:color w:val="000000"/>
          <w:shd w:val="clear" w:color="auto" w:fill="FFFFFF"/>
        </w:rPr>
        <w:t xml:space="preserve">ith a peer-evaluation checklist, worth an additional 10 points. Any no’s given to classmates from their peers will receive a deduction of 2 points as long as the no’s are justified. </w:t>
      </w:r>
      <w:r w:rsidR="00E725B1">
        <w:rPr>
          <w:rFonts w:ascii="Verdana" w:hAnsi="Verdana"/>
          <w:color w:val="000000"/>
          <w:shd w:val="clear" w:color="auto" w:fill="FFFFFF"/>
        </w:rPr>
        <w:t>The total point value for the blogging activity will be 110 points.</w:t>
      </w:r>
      <w:bookmarkStart w:id="0" w:name="_GoBack"/>
      <w:bookmarkEnd w:id="0"/>
    </w:p>
    <w:p w:rsidR="00C473A0" w:rsidRDefault="00C473A0" w:rsidP="008C7C3F">
      <w:pPr>
        <w:spacing w:after="0" w:line="240" w:lineRule="auto"/>
        <w:rPr>
          <w:rFonts w:ascii="Verdana" w:hAnsi="Verdana"/>
          <w:color w:val="000000"/>
          <w:shd w:val="clear" w:color="auto" w:fill="FFFFFF"/>
        </w:rPr>
      </w:pPr>
    </w:p>
    <w:p w:rsidR="00316C83" w:rsidRDefault="00C473A0" w:rsidP="008C7C3F">
      <w:pPr>
        <w:spacing w:after="0" w:line="240" w:lineRule="auto"/>
        <w:rPr>
          <w:rFonts w:ascii="Verdana" w:hAnsi="Verdana"/>
          <w:color w:val="000000"/>
          <w:shd w:val="clear" w:color="auto" w:fill="FFFFFF"/>
        </w:rPr>
      </w:pPr>
      <w:r>
        <w:rPr>
          <w:rFonts w:ascii="Verdana" w:hAnsi="Verdana"/>
          <w:color w:val="000000"/>
          <w:shd w:val="clear" w:color="auto" w:fill="FFFFFF"/>
        </w:rPr>
        <w:t>See attached documents for rubric and checklist.</w:t>
      </w:r>
    </w:p>
    <w:p w:rsidR="00316C83" w:rsidRDefault="00316C83" w:rsidP="008C7C3F">
      <w:pPr>
        <w:spacing w:after="0" w:line="240" w:lineRule="auto"/>
        <w:rPr>
          <w:rFonts w:ascii="Verdana" w:hAnsi="Verdana"/>
          <w:color w:val="000000"/>
          <w:shd w:val="clear" w:color="auto" w:fill="FFFFFF"/>
        </w:rPr>
      </w:pPr>
    </w:p>
    <w:p w:rsidR="00BF6E50" w:rsidRPr="00BF6E50" w:rsidRDefault="00ED051A" w:rsidP="008C7C3F">
      <w:pPr>
        <w:spacing w:after="0" w:line="240" w:lineRule="auto"/>
        <w:rPr>
          <w:rFonts w:ascii="Verdana" w:hAnsi="Verdana"/>
          <w:color w:val="000000"/>
          <w:shd w:val="clear" w:color="auto" w:fill="FFFFFF"/>
        </w:rPr>
      </w:pPr>
      <w:r>
        <w:rPr>
          <w:rFonts w:ascii="Verdana" w:hAnsi="Verdana"/>
          <w:color w:val="000000"/>
          <w:shd w:val="clear" w:color="auto" w:fill="FFFFFF"/>
        </w:rPr>
        <w:t xml:space="preserve"> </w:t>
      </w:r>
    </w:p>
    <w:p w:rsidR="008C7C3F" w:rsidRPr="008C7C3F" w:rsidRDefault="008C7C3F" w:rsidP="008C7C3F">
      <w:pPr>
        <w:spacing w:after="0" w:line="240" w:lineRule="auto"/>
        <w:rPr>
          <w:rFonts w:ascii="Verdana" w:hAnsi="Verdana"/>
          <w:color w:val="000000"/>
          <w:shd w:val="clear" w:color="auto" w:fill="FFFFFF"/>
        </w:rPr>
      </w:pPr>
    </w:p>
    <w:sectPr w:rsidR="008C7C3F" w:rsidRPr="008C7C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0749A"/>
    <w:multiLevelType w:val="hybridMultilevel"/>
    <w:tmpl w:val="EEFA7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097E1F"/>
    <w:multiLevelType w:val="hybridMultilevel"/>
    <w:tmpl w:val="77322E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778334D6"/>
    <w:multiLevelType w:val="hybridMultilevel"/>
    <w:tmpl w:val="8BD61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1E3"/>
    <w:rsid w:val="00084AC8"/>
    <w:rsid w:val="00091280"/>
    <w:rsid w:val="000A1F23"/>
    <w:rsid w:val="000B3738"/>
    <w:rsid w:val="000C000B"/>
    <w:rsid w:val="001B269B"/>
    <w:rsid w:val="001C35C2"/>
    <w:rsid w:val="001E7E9A"/>
    <w:rsid w:val="002D7709"/>
    <w:rsid w:val="00316C83"/>
    <w:rsid w:val="00322C06"/>
    <w:rsid w:val="00396465"/>
    <w:rsid w:val="003C78BD"/>
    <w:rsid w:val="00422FAD"/>
    <w:rsid w:val="004902B1"/>
    <w:rsid w:val="00510065"/>
    <w:rsid w:val="006C263A"/>
    <w:rsid w:val="00781946"/>
    <w:rsid w:val="0080533B"/>
    <w:rsid w:val="008B07D6"/>
    <w:rsid w:val="008C7C3F"/>
    <w:rsid w:val="0090551D"/>
    <w:rsid w:val="0096055F"/>
    <w:rsid w:val="009A6265"/>
    <w:rsid w:val="009F3C84"/>
    <w:rsid w:val="00A40BAB"/>
    <w:rsid w:val="00A72F28"/>
    <w:rsid w:val="00B473A8"/>
    <w:rsid w:val="00B72314"/>
    <w:rsid w:val="00BF6E50"/>
    <w:rsid w:val="00C23096"/>
    <w:rsid w:val="00C473A0"/>
    <w:rsid w:val="00E31ED3"/>
    <w:rsid w:val="00E55271"/>
    <w:rsid w:val="00E725B1"/>
    <w:rsid w:val="00ED051A"/>
    <w:rsid w:val="00F02F18"/>
    <w:rsid w:val="00F951E3"/>
    <w:rsid w:val="00FA3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1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0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1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0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9464">
      <w:bodyDiv w:val="1"/>
      <w:marLeft w:val="0"/>
      <w:marRight w:val="0"/>
      <w:marTop w:val="0"/>
      <w:marBottom w:val="0"/>
      <w:divBdr>
        <w:top w:val="none" w:sz="0" w:space="0" w:color="auto"/>
        <w:left w:val="none" w:sz="0" w:space="0" w:color="auto"/>
        <w:bottom w:val="none" w:sz="0" w:space="0" w:color="auto"/>
        <w:right w:val="none" w:sz="0" w:space="0" w:color="auto"/>
      </w:divBdr>
      <w:divsChild>
        <w:div w:id="1620332645">
          <w:marLeft w:val="0"/>
          <w:marRight w:val="0"/>
          <w:marTop w:val="0"/>
          <w:marBottom w:val="0"/>
          <w:divBdr>
            <w:top w:val="none" w:sz="0" w:space="0" w:color="auto"/>
            <w:left w:val="none" w:sz="0" w:space="0" w:color="auto"/>
            <w:bottom w:val="none" w:sz="0" w:space="0" w:color="auto"/>
            <w:right w:val="none" w:sz="0" w:space="0" w:color="auto"/>
          </w:divBdr>
        </w:div>
        <w:div w:id="1236014828">
          <w:marLeft w:val="0"/>
          <w:marRight w:val="0"/>
          <w:marTop w:val="0"/>
          <w:marBottom w:val="0"/>
          <w:divBdr>
            <w:top w:val="none" w:sz="0" w:space="0" w:color="auto"/>
            <w:left w:val="none" w:sz="0" w:space="0" w:color="auto"/>
            <w:bottom w:val="none" w:sz="0" w:space="0" w:color="auto"/>
            <w:right w:val="none" w:sz="0" w:space="0" w:color="auto"/>
          </w:divBdr>
        </w:div>
        <w:div w:id="1862889442">
          <w:marLeft w:val="0"/>
          <w:marRight w:val="0"/>
          <w:marTop w:val="0"/>
          <w:marBottom w:val="0"/>
          <w:divBdr>
            <w:top w:val="none" w:sz="0" w:space="0" w:color="auto"/>
            <w:left w:val="none" w:sz="0" w:space="0" w:color="auto"/>
            <w:bottom w:val="none" w:sz="0" w:space="0" w:color="auto"/>
            <w:right w:val="none" w:sz="0" w:space="0" w:color="auto"/>
          </w:divBdr>
        </w:div>
        <w:div w:id="1784420132">
          <w:marLeft w:val="0"/>
          <w:marRight w:val="0"/>
          <w:marTop w:val="0"/>
          <w:marBottom w:val="0"/>
          <w:divBdr>
            <w:top w:val="none" w:sz="0" w:space="0" w:color="auto"/>
            <w:left w:val="none" w:sz="0" w:space="0" w:color="auto"/>
            <w:bottom w:val="none" w:sz="0" w:space="0" w:color="auto"/>
            <w:right w:val="none" w:sz="0" w:space="0" w:color="auto"/>
          </w:divBdr>
        </w:div>
        <w:div w:id="1240405435">
          <w:marLeft w:val="0"/>
          <w:marRight w:val="0"/>
          <w:marTop w:val="0"/>
          <w:marBottom w:val="0"/>
          <w:divBdr>
            <w:top w:val="none" w:sz="0" w:space="0" w:color="auto"/>
            <w:left w:val="none" w:sz="0" w:space="0" w:color="auto"/>
            <w:bottom w:val="none" w:sz="0" w:space="0" w:color="auto"/>
            <w:right w:val="none" w:sz="0" w:space="0" w:color="auto"/>
          </w:divBdr>
        </w:div>
        <w:div w:id="1210650869">
          <w:marLeft w:val="0"/>
          <w:marRight w:val="0"/>
          <w:marTop w:val="0"/>
          <w:marBottom w:val="0"/>
          <w:divBdr>
            <w:top w:val="none" w:sz="0" w:space="0" w:color="auto"/>
            <w:left w:val="none" w:sz="0" w:space="0" w:color="auto"/>
            <w:bottom w:val="none" w:sz="0" w:space="0" w:color="auto"/>
            <w:right w:val="none" w:sz="0" w:space="0" w:color="auto"/>
          </w:divBdr>
        </w:div>
        <w:div w:id="631904270">
          <w:marLeft w:val="0"/>
          <w:marRight w:val="0"/>
          <w:marTop w:val="0"/>
          <w:marBottom w:val="0"/>
          <w:divBdr>
            <w:top w:val="none" w:sz="0" w:space="0" w:color="auto"/>
            <w:left w:val="none" w:sz="0" w:space="0" w:color="auto"/>
            <w:bottom w:val="none" w:sz="0" w:space="0" w:color="auto"/>
            <w:right w:val="none" w:sz="0" w:space="0" w:color="auto"/>
          </w:divBdr>
        </w:div>
        <w:div w:id="1715890612">
          <w:marLeft w:val="0"/>
          <w:marRight w:val="0"/>
          <w:marTop w:val="0"/>
          <w:marBottom w:val="0"/>
          <w:divBdr>
            <w:top w:val="none" w:sz="0" w:space="0" w:color="auto"/>
            <w:left w:val="none" w:sz="0" w:space="0" w:color="auto"/>
            <w:bottom w:val="none" w:sz="0" w:space="0" w:color="auto"/>
            <w:right w:val="none" w:sz="0" w:space="0" w:color="auto"/>
          </w:divBdr>
        </w:div>
        <w:div w:id="920214930">
          <w:marLeft w:val="0"/>
          <w:marRight w:val="0"/>
          <w:marTop w:val="0"/>
          <w:marBottom w:val="0"/>
          <w:divBdr>
            <w:top w:val="none" w:sz="0" w:space="0" w:color="auto"/>
            <w:left w:val="none" w:sz="0" w:space="0" w:color="auto"/>
            <w:bottom w:val="none" w:sz="0" w:space="0" w:color="auto"/>
            <w:right w:val="none" w:sz="0" w:space="0" w:color="auto"/>
          </w:divBdr>
        </w:div>
        <w:div w:id="1560088129">
          <w:marLeft w:val="0"/>
          <w:marRight w:val="0"/>
          <w:marTop w:val="0"/>
          <w:marBottom w:val="0"/>
          <w:divBdr>
            <w:top w:val="none" w:sz="0" w:space="0" w:color="auto"/>
            <w:left w:val="none" w:sz="0" w:space="0" w:color="auto"/>
            <w:bottom w:val="none" w:sz="0" w:space="0" w:color="auto"/>
            <w:right w:val="none" w:sz="0" w:space="0" w:color="auto"/>
          </w:divBdr>
        </w:div>
        <w:div w:id="1715421286">
          <w:marLeft w:val="0"/>
          <w:marRight w:val="0"/>
          <w:marTop w:val="0"/>
          <w:marBottom w:val="0"/>
          <w:divBdr>
            <w:top w:val="none" w:sz="0" w:space="0" w:color="auto"/>
            <w:left w:val="none" w:sz="0" w:space="0" w:color="auto"/>
            <w:bottom w:val="none" w:sz="0" w:space="0" w:color="auto"/>
            <w:right w:val="none" w:sz="0" w:space="0" w:color="auto"/>
          </w:divBdr>
        </w:div>
        <w:div w:id="784232405">
          <w:marLeft w:val="0"/>
          <w:marRight w:val="0"/>
          <w:marTop w:val="0"/>
          <w:marBottom w:val="0"/>
          <w:divBdr>
            <w:top w:val="none" w:sz="0" w:space="0" w:color="auto"/>
            <w:left w:val="none" w:sz="0" w:space="0" w:color="auto"/>
            <w:bottom w:val="none" w:sz="0" w:space="0" w:color="auto"/>
            <w:right w:val="none" w:sz="0" w:space="0" w:color="auto"/>
          </w:divBdr>
        </w:div>
        <w:div w:id="1921064340">
          <w:marLeft w:val="0"/>
          <w:marRight w:val="0"/>
          <w:marTop w:val="0"/>
          <w:marBottom w:val="0"/>
          <w:divBdr>
            <w:top w:val="none" w:sz="0" w:space="0" w:color="auto"/>
            <w:left w:val="none" w:sz="0" w:space="0" w:color="auto"/>
            <w:bottom w:val="none" w:sz="0" w:space="0" w:color="auto"/>
            <w:right w:val="none" w:sz="0" w:space="0" w:color="auto"/>
          </w:divBdr>
        </w:div>
        <w:div w:id="1230843551">
          <w:marLeft w:val="0"/>
          <w:marRight w:val="0"/>
          <w:marTop w:val="0"/>
          <w:marBottom w:val="0"/>
          <w:divBdr>
            <w:top w:val="none" w:sz="0" w:space="0" w:color="auto"/>
            <w:left w:val="none" w:sz="0" w:space="0" w:color="auto"/>
            <w:bottom w:val="none" w:sz="0" w:space="0" w:color="auto"/>
            <w:right w:val="none" w:sz="0" w:space="0" w:color="auto"/>
          </w:divBdr>
        </w:div>
        <w:div w:id="798843509">
          <w:marLeft w:val="0"/>
          <w:marRight w:val="0"/>
          <w:marTop w:val="0"/>
          <w:marBottom w:val="0"/>
          <w:divBdr>
            <w:top w:val="none" w:sz="0" w:space="0" w:color="auto"/>
            <w:left w:val="none" w:sz="0" w:space="0" w:color="auto"/>
            <w:bottom w:val="none" w:sz="0" w:space="0" w:color="auto"/>
            <w:right w:val="none" w:sz="0" w:space="0" w:color="auto"/>
          </w:divBdr>
        </w:div>
        <w:div w:id="997030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41</cp:revision>
  <dcterms:created xsi:type="dcterms:W3CDTF">2013-07-01T13:48:00Z</dcterms:created>
  <dcterms:modified xsi:type="dcterms:W3CDTF">2013-07-01T15:51:00Z</dcterms:modified>
</cp:coreProperties>
</file>